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1AE2" w14:textId="0C5F7FDC" w:rsidR="00EE6803" w:rsidRDefault="00EE6803" w:rsidP="00EE6803">
      <w:pPr>
        <w:pStyle w:val="3"/>
        <w:spacing w:line="0" w:lineRule="atLeast"/>
        <w:ind w:leftChars="370" w:left="992" w:rightChars="370" w:right="992" w:firstLineChars="0" w:firstLine="0"/>
        <w:jc w:val="center"/>
        <w:rPr>
          <w:rFonts w:ascii="Times New Roman" w:hAnsi="Times New Roman"/>
          <w:spacing w:val="0"/>
          <w:sz w:val="32"/>
          <w:szCs w:val="32"/>
        </w:rPr>
      </w:pPr>
      <w:bookmarkStart w:id="0" w:name="_Toc110859253"/>
      <w:r w:rsidRPr="000A17AC">
        <w:rPr>
          <w:rFonts w:ascii="Times New Roman" w:hAnsi="Times New Roman" w:hint="eastAsia"/>
          <w:spacing w:val="0"/>
          <w:sz w:val="32"/>
          <w:szCs w:val="32"/>
        </w:rPr>
        <w:t>國立屏東大學</w:t>
      </w:r>
      <w:r>
        <w:rPr>
          <w:rFonts w:ascii="Times New Roman" w:hAnsi="Times New Roman" w:hint="eastAsia"/>
          <w:spacing w:val="0"/>
          <w:sz w:val="32"/>
          <w:szCs w:val="32"/>
        </w:rPr>
        <w:t>11</w:t>
      </w:r>
      <w:r w:rsidR="009B4091">
        <w:rPr>
          <w:rFonts w:ascii="Times New Roman" w:hAnsi="Times New Roman" w:hint="eastAsia"/>
          <w:spacing w:val="0"/>
          <w:sz w:val="32"/>
          <w:szCs w:val="32"/>
        </w:rPr>
        <w:t>5</w:t>
      </w:r>
      <w:r w:rsidRPr="000A17AC">
        <w:rPr>
          <w:rFonts w:ascii="Times New Roman" w:hAnsi="Times New Roman" w:hint="eastAsia"/>
          <w:spacing w:val="0"/>
          <w:sz w:val="32"/>
          <w:szCs w:val="32"/>
        </w:rPr>
        <w:t>學年度</w:t>
      </w:r>
      <w:r>
        <w:rPr>
          <w:rFonts w:ascii="Times New Roman" w:hAnsi="Times New Roman" w:hint="eastAsia"/>
          <w:spacing w:val="0"/>
          <w:sz w:val="32"/>
          <w:szCs w:val="32"/>
        </w:rPr>
        <w:t>大學申請入學</w:t>
      </w:r>
      <w:r w:rsidRPr="00750145">
        <w:rPr>
          <w:rFonts w:ascii="Times New Roman" w:hAnsi="Times New Roman" w:hint="eastAsia"/>
          <w:spacing w:val="0"/>
          <w:sz w:val="32"/>
          <w:szCs w:val="32"/>
        </w:rPr>
        <w:t>高</w:t>
      </w:r>
      <w:r w:rsidRPr="000A17AC">
        <w:rPr>
          <w:rFonts w:ascii="Times New Roman" w:hAnsi="Times New Roman" w:hint="eastAsia"/>
          <w:spacing w:val="0"/>
          <w:sz w:val="32"/>
          <w:szCs w:val="32"/>
        </w:rPr>
        <w:t>中推薦函</w:t>
      </w:r>
      <w:bookmarkEnd w:id="0"/>
    </w:p>
    <w:p w14:paraId="2C170EE5" w14:textId="77777777" w:rsidR="008E75A9" w:rsidRDefault="00EE6803" w:rsidP="00EE6803">
      <w:pPr>
        <w:ind w:firstLine="617"/>
        <w:jc w:val="center"/>
        <w:rPr>
          <w:rFonts w:ascii="Arial" w:hAnsi="Arial"/>
          <w:b/>
          <w:bCs/>
          <w:sz w:val="28"/>
          <w:szCs w:val="28"/>
        </w:rPr>
      </w:pPr>
      <w:r w:rsidRPr="006216B9">
        <w:rPr>
          <w:rFonts w:ascii="Arial" w:hAnsi="Arial"/>
          <w:b/>
          <w:bCs/>
          <w:sz w:val="28"/>
          <w:szCs w:val="28"/>
        </w:rPr>
        <w:t>(</w:t>
      </w:r>
      <w:r w:rsidRPr="006216B9">
        <w:rPr>
          <w:rFonts w:ascii="Arial" w:hAnsi="Arial" w:hint="eastAsia"/>
          <w:b/>
          <w:bCs/>
          <w:sz w:val="28"/>
          <w:szCs w:val="28"/>
        </w:rPr>
        <w:t>願景計畫外加名額</w:t>
      </w:r>
      <w:r w:rsidRPr="006216B9">
        <w:rPr>
          <w:rFonts w:ascii="Arial" w:hAnsi="Arial" w:hint="eastAsia"/>
          <w:b/>
          <w:bCs/>
          <w:sz w:val="28"/>
          <w:szCs w:val="28"/>
        </w:rPr>
        <w:t>)</w:t>
      </w:r>
    </w:p>
    <w:p w14:paraId="0A86F6F4" w14:textId="77777777" w:rsidR="009B4091" w:rsidRPr="00F458A9" w:rsidRDefault="009B4091" w:rsidP="009B4091">
      <w:pPr>
        <w:spacing w:line="0" w:lineRule="atLeast"/>
        <w:ind w:left="293" w:hangingChars="118" w:hanging="293"/>
        <w:rPr>
          <w:bCs/>
          <w:sz w:val="22"/>
        </w:rPr>
      </w:pPr>
      <w:r w:rsidRPr="00F458A9">
        <w:rPr>
          <w:rFonts w:hint="eastAsia"/>
          <w:bCs/>
          <w:sz w:val="22"/>
        </w:rPr>
        <w:t>一、</w:t>
      </w:r>
      <w:r w:rsidRPr="00F458A9">
        <w:rPr>
          <w:rFonts w:hint="eastAsia"/>
          <w:b/>
          <w:sz w:val="22"/>
        </w:rPr>
        <w:t>填寫說明</w:t>
      </w:r>
      <w:r w:rsidRPr="00F458A9">
        <w:rPr>
          <w:rFonts w:hint="eastAsia"/>
          <w:bCs/>
          <w:sz w:val="22"/>
        </w:rPr>
        <w:t>︰</w:t>
      </w:r>
    </w:p>
    <w:p w14:paraId="76BC9CF1" w14:textId="34501BF4" w:rsidR="009B4091" w:rsidRPr="00F458A9" w:rsidRDefault="009B4091" w:rsidP="009B4091">
      <w:pPr>
        <w:spacing w:line="0" w:lineRule="atLeast"/>
        <w:ind w:leftChars="118" w:left="755" w:hangingChars="177" w:hanging="439"/>
        <w:rPr>
          <w:bCs/>
          <w:sz w:val="22"/>
        </w:rPr>
      </w:pPr>
      <w:r w:rsidRPr="00F458A9">
        <w:rPr>
          <w:rFonts w:hint="eastAsia"/>
          <w:bCs/>
          <w:sz w:val="22"/>
        </w:rPr>
        <w:t>(</w:t>
      </w:r>
      <w:r w:rsidRPr="00F458A9">
        <w:rPr>
          <w:rFonts w:hint="eastAsia"/>
          <w:bCs/>
          <w:sz w:val="22"/>
        </w:rPr>
        <w:t>一</w:t>
      </w:r>
      <w:r w:rsidRPr="00F458A9">
        <w:rPr>
          <w:rFonts w:hint="eastAsia"/>
          <w:bCs/>
          <w:sz w:val="22"/>
        </w:rPr>
        <w:t>)</w:t>
      </w:r>
      <w:r w:rsidRPr="00F458A9">
        <w:rPr>
          <w:bCs/>
          <w:sz w:val="22"/>
        </w:rPr>
        <w:t>推</w:t>
      </w:r>
      <w:r w:rsidRPr="00F458A9">
        <w:rPr>
          <w:rFonts w:hint="eastAsia"/>
          <w:bCs/>
          <w:sz w:val="22"/>
        </w:rPr>
        <w:t>薦條件</w:t>
      </w:r>
      <w:r w:rsidRPr="00F458A9">
        <w:rPr>
          <w:rFonts w:hint="eastAsia"/>
          <w:bCs/>
          <w:sz w:val="22"/>
        </w:rPr>
        <w:t>:</w:t>
      </w:r>
      <w:r w:rsidRPr="00F458A9">
        <w:rPr>
          <w:rFonts w:hAnsi="標楷體" w:cs="微軟正黑體" w:hint="eastAsia"/>
          <w:sz w:val="22"/>
          <w:szCs w:val="18"/>
        </w:rPr>
        <w:t>應屆畢業生且</w:t>
      </w:r>
      <w:r w:rsidRPr="00F458A9">
        <w:rPr>
          <w:rFonts w:hAnsi="標楷體" w:cs="微軟正黑體" w:hint="eastAsia"/>
          <w:b/>
          <w:bCs/>
          <w:color w:val="FF0000"/>
          <w:sz w:val="22"/>
          <w:szCs w:val="18"/>
        </w:rPr>
        <w:t>畢業</w:t>
      </w:r>
      <w:r w:rsidRPr="00F458A9">
        <w:rPr>
          <w:rFonts w:hint="eastAsia"/>
          <w:b/>
          <w:color w:val="FF0000"/>
          <w:sz w:val="22"/>
        </w:rPr>
        <w:t>高中所在地為屏東縣</w:t>
      </w:r>
      <w:r w:rsidRPr="00F458A9">
        <w:rPr>
          <w:rFonts w:hint="eastAsia"/>
          <w:bCs/>
          <w:sz w:val="22"/>
        </w:rPr>
        <w:t>之</w:t>
      </w:r>
      <w:r w:rsidRPr="00F458A9">
        <w:rPr>
          <w:bCs/>
          <w:sz w:val="22"/>
        </w:rPr>
        <w:t>未符合低收入戶、中低收入戶資格，但其</w:t>
      </w:r>
      <w:r w:rsidRPr="00F458A9">
        <w:rPr>
          <w:rFonts w:hint="eastAsia"/>
          <w:bCs/>
          <w:sz w:val="22"/>
          <w:lang w:eastAsia="zh-HK"/>
        </w:rPr>
        <w:t>家庭總收入平均分配全家人口，每人每月在最低生活費及家庭財產雖未符前述資格之規定，但接近中央、直轄市主管機關公告之當年度金額等</w:t>
      </w:r>
      <w:r w:rsidRPr="00F458A9">
        <w:rPr>
          <w:rFonts w:hint="eastAsia"/>
          <w:bCs/>
          <w:sz w:val="22"/>
        </w:rPr>
        <w:t>（非清寒證明）</w:t>
      </w:r>
      <w:r w:rsidRPr="00F458A9">
        <w:rPr>
          <w:rFonts w:hint="eastAsia"/>
          <w:bCs/>
          <w:sz w:val="22"/>
          <w:lang w:eastAsia="zh-HK"/>
        </w:rPr>
        <w:t>，</w:t>
      </w:r>
      <w:r w:rsidRPr="00F458A9">
        <w:rPr>
          <w:rFonts w:hAnsi="標楷體" w:cs="微軟正黑體" w:hint="eastAsia"/>
          <w:sz w:val="22"/>
          <w:szCs w:val="18"/>
        </w:rPr>
        <w:t>且</w:t>
      </w:r>
      <w:r w:rsidRPr="00851485">
        <w:rPr>
          <w:rFonts w:hAnsi="標楷體" w:cs="微軟正黑體" w:hint="eastAsia"/>
          <w:b/>
          <w:bCs/>
          <w:color w:val="FF0000"/>
          <w:sz w:val="22"/>
          <w:szCs w:val="18"/>
          <w:u w:val="single"/>
        </w:rPr>
        <w:t>經所屬高中審認</w:t>
      </w:r>
      <w:r w:rsidRPr="00F458A9">
        <w:rPr>
          <w:rFonts w:hAnsi="標楷體" w:cs="微軟正黑體" w:hint="eastAsia"/>
          <w:sz w:val="22"/>
          <w:szCs w:val="18"/>
        </w:rPr>
        <w:t>具</w:t>
      </w:r>
      <w:r w:rsidRPr="00851485">
        <w:rPr>
          <w:rFonts w:hAnsi="標楷體" w:cs="微軟正黑體" w:hint="eastAsia"/>
          <w:b/>
          <w:bCs/>
          <w:color w:val="FF0000"/>
          <w:sz w:val="22"/>
          <w:szCs w:val="18"/>
          <w:u w:val="single"/>
        </w:rPr>
        <w:t>有特殊</w:t>
      </w:r>
      <w:r w:rsidRPr="00851485">
        <w:rPr>
          <w:rFonts w:hAnsi="標楷體" w:cs="微軟正黑體" w:hint="eastAsia"/>
          <w:b/>
          <w:bCs/>
          <w:color w:val="FF0000"/>
          <w:sz w:val="22"/>
          <w:szCs w:val="18"/>
          <w:u w:val="single"/>
          <w:lang w:eastAsia="zh-HK"/>
        </w:rPr>
        <w:t>相關</w:t>
      </w:r>
      <w:r w:rsidRPr="00851485">
        <w:rPr>
          <w:rFonts w:hAnsi="標楷體" w:cs="微軟正黑體" w:hint="eastAsia"/>
          <w:b/>
          <w:bCs/>
          <w:color w:val="FF0000"/>
          <w:sz w:val="22"/>
          <w:szCs w:val="18"/>
          <w:u w:val="single"/>
        </w:rPr>
        <w:t>領域</w:t>
      </w:r>
      <w:r w:rsidRPr="00F458A9">
        <w:rPr>
          <w:rFonts w:hAnsi="標楷體" w:cs="微軟正黑體" w:hint="eastAsia"/>
          <w:sz w:val="22"/>
          <w:szCs w:val="18"/>
        </w:rPr>
        <w:t>值得推薦之事蹟者。</w:t>
      </w:r>
    </w:p>
    <w:p w14:paraId="3CDDD37F" w14:textId="4C9CBE19" w:rsidR="009B4091" w:rsidRPr="00F458A9" w:rsidRDefault="009B4091" w:rsidP="009B4091">
      <w:pPr>
        <w:spacing w:line="0" w:lineRule="atLeast"/>
        <w:ind w:leftChars="118" w:left="755" w:hangingChars="177" w:hanging="439"/>
        <w:rPr>
          <w:bCs/>
          <w:sz w:val="22"/>
        </w:rPr>
      </w:pPr>
      <w:r w:rsidRPr="00F458A9">
        <w:rPr>
          <w:rFonts w:hint="eastAsia"/>
          <w:bCs/>
          <w:sz w:val="22"/>
        </w:rPr>
        <w:t>(</w:t>
      </w:r>
      <w:r w:rsidRPr="00F458A9">
        <w:rPr>
          <w:rFonts w:hint="eastAsia"/>
          <w:bCs/>
          <w:sz w:val="22"/>
        </w:rPr>
        <w:t>二</w:t>
      </w:r>
      <w:r w:rsidRPr="00F458A9">
        <w:rPr>
          <w:rFonts w:hint="eastAsia"/>
          <w:bCs/>
          <w:sz w:val="22"/>
        </w:rPr>
        <w:t>)</w:t>
      </w:r>
      <w:r w:rsidRPr="00F458A9">
        <w:rPr>
          <w:rFonts w:hint="eastAsia"/>
          <w:bCs/>
          <w:sz w:val="22"/>
        </w:rPr>
        <w:t>以下資料請高中師長及校長</w:t>
      </w:r>
      <w:r w:rsidRPr="00851485">
        <w:rPr>
          <w:rFonts w:hint="eastAsia"/>
          <w:sz w:val="22"/>
        </w:rPr>
        <w:t>先</w:t>
      </w:r>
      <w:r w:rsidRPr="00F458A9">
        <w:rPr>
          <w:rFonts w:hint="eastAsia"/>
          <w:b/>
          <w:bCs/>
          <w:color w:val="FF0000"/>
          <w:sz w:val="22"/>
        </w:rPr>
        <w:t>確認該生符合推薦條件</w:t>
      </w:r>
      <w:r w:rsidRPr="00F458A9">
        <w:rPr>
          <w:rFonts w:hint="eastAsia"/>
          <w:b/>
          <w:bCs/>
          <w:color w:val="FF0000"/>
          <w:sz w:val="22"/>
        </w:rPr>
        <w:t>(</w:t>
      </w:r>
      <w:r w:rsidR="00851485">
        <w:rPr>
          <w:rFonts w:hint="eastAsia"/>
          <w:b/>
          <w:bCs/>
          <w:color w:val="FF0000"/>
          <w:sz w:val="22"/>
        </w:rPr>
        <w:t>家庭近年經濟狀況、相關領域特殊</w:t>
      </w:r>
      <w:r w:rsidR="00EB7FB2">
        <w:rPr>
          <w:rFonts w:hint="eastAsia"/>
          <w:b/>
          <w:bCs/>
          <w:color w:val="FF0000"/>
          <w:sz w:val="22"/>
        </w:rPr>
        <w:t>表現</w:t>
      </w:r>
      <w:r w:rsidRPr="00F458A9">
        <w:rPr>
          <w:rFonts w:hint="eastAsia"/>
          <w:b/>
          <w:bCs/>
          <w:color w:val="FF0000"/>
          <w:sz w:val="22"/>
        </w:rPr>
        <w:t>)</w:t>
      </w:r>
      <w:r w:rsidRPr="00F458A9">
        <w:rPr>
          <w:rFonts w:hint="eastAsia"/>
          <w:b/>
          <w:bCs/>
          <w:color w:val="FF0000"/>
          <w:sz w:val="22"/>
        </w:rPr>
        <w:t>後</w:t>
      </w:r>
      <w:r w:rsidRPr="00F458A9">
        <w:rPr>
          <w:rFonts w:hint="eastAsia"/>
          <w:bCs/>
          <w:sz w:val="22"/>
        </w:rPr>
        <w:t>再行填寫，</w:t>
      </w:r>
      <w:r w:rsidRPr="00F458A9">
        <w:rPr>
          <w:rFonts w:hint="eastAsia"/>
          <w:b/>
          <w:bCs/>
          <w:color w:val="FF0000"/>
          <w:sz w:val="22"/>
        </w:rPr>
        <w:t>未符合推薦條件請勿填寫本推薦函</w:t>
      </w:r>
      <w:r w:rsidRPr="00F458A9">
        <w:rPr>
          <w:rFonts w:hint="eastAsia"/>
          <w:bCs/>
          <w:sz w:val="22"/>
        </w:rPr>
        <w:t>，本內容關係到學生升學機會</w:t>
      </w:r>
      <w:r w:rsidRPr="00BD547A">
        <w:rPr>
          <w:rFonts w:hint="eastAsia"/>
          <w:bCs/>
          <w:sz w:val="22"/>
        </w:rPr>
        <w:t>及公平性</w:t>
      </w:r>
      <w:r w:rsidRPr="00F458A9">
        <w:rPr>
          <w:rFonts w:hint="eastAsia"/>
          <w:bCs/>
          <w:sz w:val="22"/>
        </w:rPr>
        <w:t>，敬請詳實推薦。</w:t>
      </w:r>
    </w:p>
    <w:p w14:paraId="2507720D" w14:textId="2C6A5150" w:rsidR="009B4091" w:rsidRDefault="009B4091" w:rsidP="009B4091">
      <w:pPr>
        <w:spacing w:line="0" w:lineRule="atLeast"/>
        <w:ind w:leftChars="118" w:left="755" w:hangingChars="177" w:hanging="439"/>
        <w:rPr>
          <w:rFonts w:hAnsi="標楷體" w:cs="微軟正黑體"/>
          <w:sz w:val="22"/>
          <w:szCs w:val="18"/>
        </w:rPr>
      </w:pPr>
      <w:r w:rsidRPr="00F458A9">
        <w:rPr>
          <w:rFonts w:hAnsi="標楷體" w:cs="微軟正黑體" w:hint="eastAsia"/>
          <w:sz w:val="22"/>
          <w:szCs w:val="18"/>
        </w:rPr>
        <w:t>(</w:t>
      </w:r>
      <w:r w:rsidRPr="00F458A9">
        <w:rPr>
          <w:rFonts w:hAnsi="標楷體" w:cs="微軟正黑體" w:hint="eastAsia"/>
          <w:sz w:val="22"/>
          <w:szCs w:val="18"/>
        </w:rPr>
        <w:t>三</w:t>
      </w:r>
      <w:r w:rsidRPr="00F458A9">
        <w:rPr>
          <w:rFonts w:hAnsi="標楷體" w:cs="微軟正黑體" w:hint="eastAsia"/>
          <w:sz w:val="22"/>
          <w:szCs w:val="18"/>
        </w:rPr>
        <w:t>)</w:t>
      </w:r>
      <w:r w:rsidRPr="00F458A9">
        <w:rPr>
          <w:rFonts w:hAnsi="標楷體" w:cs="微軟正黑體"/>
          <w:sz w:val="22"/>
          <w:szCs w:val="18"/>
        </w:rPr>
        <w:t>請將本推</w:t>
      </w:r>
      <w:r w:rsidRPr="00F458A9">
        <w:rPr>
          <w:rFonts w:hAnsi="標楷體" w:cs="微軟正黑體" w:hint="eastAsia"/>
          <w:sz w:val="22"/>
          <w:szCs w:val="18"/>
        </w:rPr>
        <w:t>薦請學生於</w:t>
      </w:r>
      <w:r w:rsidRPr="009B4091">
        <w:rPr>
          <w:rFonts w:hAnsi="標楷體" w:cs="微軟正黑體" w:hint="eastAsia"/>
          <w:b/>
          <w:bCs/>
          <w:color w:val="FF0000"/>
          <w:sz w:val="22"/>
          <w:szCs w:val="18"/>
        </w:rPr>
        <w:t>115</w:t>
      </w:r>
      <w:r w:rsidRPr="009B4091">
        <w:rPr>
          <w:rFonts w:hAnsi="標楷體" w:cs="微軟正黑體" w:hint="eastAsia"/>
          <w:b/>
          <w:bCs/>
          <w:color w:val="FF0000"/>
          <w:sz w:val="22"/>
          <w:szCs w:val="18"/>
        </w:rPr>
        <w:t>年</w:t>
      </w:r>
      <w:r w:rsidRPr="009B4091">
        <w:rPr>
          <w:rFonts w:hAnsi="標楷體" w:cs="微軟正黑體" w:hint="eastAsia"/>
          <w:b/>
          <w:bCs/>
          <w:color w:val="FF0000"/>
          <w:sz w:val="22"/>
          <w:szCs w:val="18"/>
        </w:rPr>
        <w:t>5</w:t>
      </w:r>
      <w:r w:rsidRPr="009B4091">
        <w:rPr>
          <w:rFonts w:hAnsi="標楷體" w:cs="微軟正黑體" w:hint="eastAsia"/>
          <w:b/>
          <w:bCs/>
          <w:color w:val="FF0000"/>
          <w:sz w:val="22"/>
          <w:szCs w:val="18"/>
        </w:rPr>
        <w:t>月</w:t>
      </w:r>
      <w:r w:rsidRPr="009B4091">
        <w:rPr>
          <w:rFonts w:hAnsi="標楷體" w:cs="微軟正黑體" w:hint="eastAsia"/>
          <w:b/>
          <w:bCs/>
          <w:color w:val="FF0000"/>
          <w:sz w:val="22"/>
          <w:szCs w:val="18"/>
        </w:rPr>
        <w:t>4</w:t>
      </w:r>
      <w:r w:rsidRPr="009B4091">
        <w:rPr>
          <w:rFonts w:hAnsi="標楷體" w:cs="微軟正黑體" w:hint="eastAsia"/>
          <w:b/>
          <w:bCs/>
          <w:color w:val="FF0000"/>
          <w:sz w:val="22"/>
          <w:szCs w:val="18"/>
        </w:rPr>
        <w:t>日前</w:t>
      </w:r>
      <w:r w:rsidRPr="00256ACD">
        <w:rPr>
          <w:b/>
          <w:bCs/>
          <w:sz w:val="22"/>
          <w:szCs w:val="18"/>
        </w:rPr>
        <w:t>掛號郵寄</w:t>
      </w:r>
      <w:r w:rsidRPr="00F458A9">
        <w:rPr>
          <w:sz w:val="22"/>
          <w:szCs w:val="18"/>
        </w:rPr>
        <w:t>︰寄至「</w:t>
      </w:r>
      <w:r w:rsidRPr="00F458A9">
        <w:rPr>
          <w:sz w:val="22"/>
          <w:szCs w:val="18"/>
        </w:rPr>
        <w:t>900391</w:t>
      </w:r>
      <w:r w:rsidRPr="00F458A9">
        <w:rPr>
          <w:sz w:val="22"/>
          <w:szCs w:val="18"/>
        </w:rPr>
        <w:t>屏東縣屏東市民生路</w:t>
      </w:r>
      <w:r w:rsidRPr="00F458A9">
        <w:rPr>
          <w:sz w:val="22"/>
          <w:szCs w:val="18"/>
        </w:rPr>
        <w:t>4</w:t>
      </w:r>
      <w:r w:rsidRPr="00F458A9">
        <w:rPr>
          <w:sz w:val="22"/>
          <w:szCs w:val="18"/>
        </w:rPr>
        <w:t>之</w:t>
      </w:r>
      <w:r w:rsidRPr="00F458A9">
        <w:rPr>
          <w:sz w:val="22"/>
          <w:szCs w:val="18"/>
        </w:rPr>
        <w:t>18</w:t>
      </w:r>
      <w:r w:rsidRPr="00F458A9">
        <w:rPr>
          <w:sz w:val="22"/>
          <w:szCs w:val="18"/>
        </w:rPr>
        <w:t>號</w:t>
      </w:r>
      <w:r w:rsidRPr="00F458A9">
        <w:rPr>
          <w:sz w:val="22"/>
          <w:szCs w:val="18"/>
        </w:rPr>
        <w:t xml:space="preserve">  </w:t>
      </w:r>
      <w:r w:rsidRPr="00F458A9">
        <w:rPr>
          <w:sz w:val="22"/>
          <w:szCs w:val="18"/>
        </w:rPr>
        <w:t>國立屏東大學招生委員會</w:t>
      </w:r>
      <w:r w:rsidRPr="00F458A9">
        <w:rPr>
          <w:sz w:val="22"/>
          <w:szCs w:val="18"/>
        </w:rPr>
        <w:t>(</w:t>
      </w:r>
      <w:r w:rsidRPr="00F458A9">
        <w:rPr>
          <w:sz w:val="22"/>
          <w:szCs w:val="18"/>
          <w:lang w:eastAsia="zh-HK"/>
        </w:rPr>
        <w:t>綜合業務組</w:t>
      </w:r>
      <w:r w:rsidRPr="00F458A9">
        <w:rPr>
          <w:sz w:val="22"/>
          <w:szCs w:val="18"/>
        </w:rPr>
        <w:t>)</w:t>
      </w:r>
      <w:r w:rsidRPr="00F458A9">
        <w:rPr>
          <w:sz w:val="22"/>
          <w:szCs w:val="18"/>
        </w:rPr>
        <w:t>」收</w:t>
      </w:r>
      <w:r w:rsidRPr="00F458A9">
        <w:rPr>
          <w:rFonts w:ascii="標楷體" w:hAnsi="標楷體"/>
          <w:sz w:val="22"/>
          <w:szCs w:val="18"/>
        </w:rPr>
        <w:t>（</w:t>
      </w:r>
      <w:r w:rsidRPr="00F458A9">
        <w:rPr>
          <w:sz w:val="22"/>
          <w:szCs w:val="18"/>
        </w:rPr>
        <w:t>郵局或民營快遞均可</w:t>
      </w:r>
      <w:r w:rsidRPr="00F458A9">
        <w:rPr>
          <w:rFonts w:ascii="標楷體" w:hAnsi="標楷體"/>
          <w:sz w:val="22"/>
          <w:szCs w:val="18"/>
        </w:rPr>
        <w:t>）</w:t>
      </w:r>
      <w:r w:rsidRPr="00F458A9">
        <w:rPr>
          <w:sz w:val="22"/>
          <w:szCs w:val="18"/>
        </w:rPr>
        <w:t>，</w:t>
      </w:r>
      <w:r w:rsidRPr="00F458A9">
        <w:rPr>
          <w:b/>
          <w:sz w:val="22"/>
          <w:szCs w:val="18"/>
        </w:rPr>
        <w:t>以郵戳為憑，逾期不予受理</w:t>
      </w:r>
      <w:r w:rsidRPr="00F458A9">
        <w:rPr>
          <w:rFonts w:hAnsi="標楷體" w:cs="微軟正黑體" w:hint="eastAsia"/>
          <w:sz w:val="22"/>
          <w:szCs w:val="18"/>
        </w:rPr>
        <w:t>。</w:t>
      </w:r>
    </w:p>
    <w:p w14:paraId="29AF1811" w14:textId="77777777" w:rsidR="009B4091" w:rsidRPr="00F458A9" w:rsidRDefault="009B4091" w:rsidP="009B4091">
      <w:pPr>
        <w:spacing w:line="0" w:lineRule="atLeast"/>
        <w:ind w:left="293" w:hangingChars="118" w:hanging="293"/>
        <w:rPr>
          <w:bCs/>
          <w:sz w:val="22"/>
        </w:rPr>
      </w:pPr>
      <w:r>
        <w:rPr>
          <w:rFonts w:cs="微軟正黑體" w:hint="eastAsia"/>
          <w:bCs/>
          <w:sz w:val="22"/>
          <w:szCs w:val="18"/>
        </w:rPr>
        <w:t>二、</w:t>
      </w:r>
      <w:r w:rsidRPr="00F458A9">
        <w:rPr>
          <w:rFonts w:cs="微軟正黑體" w:hint="eastAsia"/>
          <w:b/>
          <w:sz w:val="22"/>
          <w:szCs w:val="18"/>
        </w:rPr>
        <w:t>推薦事由及具體情形</w:t>
      </w:r>
      <w:r>
        <w:rPr>
          <w:rFonts w:cs="微軟正黑體" w:hint="eastAsia"/>
          <w:bCs/>
          <w:sz w:val="22"/>
          <w:szCs w:val="18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2"/>
        <w:gridCol w:w="2409"/>
        <w:gridCol w:w="3119"/>
      </w:tblGrid>
      <w:tr w:rsidR="009B4091" w:rsidRPr="004C609F" w14:paraId="2BEED966" w14:textId="77777777" w:rsidTr="005003AD">
        <w:trPr>
          <w:trHeight w:val="676"/>
        </w:trPr>
        <w:tc>
          <w:tcPr>
            <w:tcW w:w="1985" w:type="dxa"/>
            <w:shd w:val="clear" w:color="auto" w:fill="auto"/>
            <w:vAlign w:val="center"/>
          </w:tcPr>
          <w:p w14:paraId="3D3B189F" w14:textId="77777777" w:rsidR="009B4091" w:rsidRPr="004C609F" w:rsidRDefault="009B4091" w:rsidP="008642C7">
            <w:pPr>
              <w:ind w:firstLineChars="119" w:firstLine="319"/>
              <w:rPr>
                <w:bCs/>
                <w:szCs w:val="24"/>
              </w:rPr>
            </w:pPr>
            <w:r w:rsidRPr="004C609F">
              <w:rPr>
                <w:bCs/>
                <w:szCs w:val="24"/>
              </w:rPr>
              <w:t>學生姓名</w:t>
            </w:r>
          </w:p>
        </w:tc>
        <w:tc>
          <w:tcPr>
            <w:tcW w:w="2552" w:type="dxa"/>
            <w:shd w:val="clear" w:color="auto" w:fill="auto"/>
          </w:tcPr>
          <w:p w14:paraId="1F2C5A70" w14:textId="77777777" w:rsidR="009B4091" w:rsidRPr="004C609F" w:rsidRDefault="009B4091" w:rsidP="00B8389F">
            <w:pPr>
              <w:ind w:firstLine="536"/>
              <w:rPr>
                <w:bCs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39649E4" w14:textId="77777777" w:rsidR="009B4091" w:rsidRPr="004C609F" w:rsidRDefault="009B4091" w:rsidP="009B4091">
            <w:pPr>
              <w:ind w:leftChars="-41" w:hangingChars="41" w:hanging="110"/>
              <w:jc w:val="center"/>
              <w:rPr>
                <w:bCs/>
                <w:szCs w:val="24"/>
              </w:rPr>
            </w:pPr>
            <w:r w:rsidRPr="004C609F">
              <w:rPr>
                <w:bCs/>
                <w:szCs w:val="24"/>
              </w:rPr>
              <w:t>身分證字號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9D6314" w14:textId="77777777" w:rsidR="009B4091" w:rsidRPr="004C609F" w:rsidRDefault="009B4091" w:rsidP="003252C9">
            <w:pPr>
              <w:ind w:firstLineChars="74" w:firstLine="198"/>
              <w:rPr>
                <w:bCs/>
                <w:szCs w:val="24"/>
              </w:rPr>
            </w:pPr>
          </w:p>
        </w:tc>
      </w:tr>
      <w:tr w:rsidR="009B4091" w:rsidRPr="004C609F" w14:paraId="542A04CF" w14:textId="77777777" w:rsidTr="005003AD">
        <w:trPr>
          <w:trHeight w:val="949"/>
        </w:trPr>
        <w:tc>
          <w:tcPr>
            <w:tcW w:w="1985" w:type="dxa"/>
            <w:shd w:val="clear" w:color="auto" w:fill="auto"/>
            <w:vAlign w:val="center"/>
          </w:tcPr>
          <w:p w14:paraId="0516DD73" w14:textId="77777777" w:rsidR="009B4091" w:rsidRPr="009B48AA" w:rsidRDefault="009B4091" w:rsidP="008642C7">
            <w:pPr>
              <w:ind w:firstLineChars="0" w:firstLine="0"/>
              <w:jc w:val="center"/>
              <w:rPr>
                <w:bCs/>
                <w:spacing w:val="-16"/>
                <w:szCs w:val="24"/>
              </w:rPr>
            </w:pPr>
            <w:r w:rsidRPr="009B48AA">
              <w:rPr>
                <w:rFonts w:hint="eastAsia"/>
                <w:bCs/>
                <w:spacing w:val="-16"/>
                <w:szCs w:val="24"/>
              </w:rPr>
              <w:t>就讀高中</w:t>
            </w:r>
            <w:r w:rsidRPr="009B48AA">
              <w:rPr>
                <w:rFonts w:hint="eastAsia"/>
                <w:bCs/>
                <w:spacing w:val="-16"/>
                <w:szCs w:val="24"/>
              </w:rPr>
              <w:t>/</w:t>
            </w:r>
            <w:r w:rsidRPr="009B48AA">
              <w:rPr>
                <w:rFonts w:hint="eastAsia"/>
                <w:bCs/>
                <w:spacing w:val="-16"/>
                <w:szCs w:val="24"/>
              </w:rPr>
              <w:t>年級</w:t>
            </w:r>
          </w:p>
          <w:p w14:paraId="593A2B84" w14:textId="77777777" w:rsidR="009B4091" w:rsidRPr="009B48AA" w:rsidRDefault="009B4091" w:rsidP="008642C7">
            <w:pPr>
              <w:ind w:rightChars="-23" w:right="-62" w:firstLineChars="0" w:firstLine="0"/>
              <w:jc w:val="center"/>
              <w:rPr>
                <w:bCs/>
                <w:szCs w:val="24"/>
              </w:rPr>
            </w:pPr>
            <w:r w:rsidRPr="009B48AA">
              <w:rPr>
                <w:rFonts w:hint="eastAsia"/>
                <w:bCs/>
                <w:szCs w:val="24"/>
              </w:rPr>
              <w:t>(</w:t>
            </w:r>
            <w:r w:rsidRPr="009B48AA">
              <w:rPr>
                <w:bCs/>
                <w:szCs w:val="24"/>
              </w:rPr>
              <w:t>應屆畢業生</w:t>
            </w:r>
            <w:r w:rsidRPr="009B48AA">
              <w:rPr>
                <w:rFonts w:hint="eastAsia"/>
                <w:bCs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27A43D46" w14:textId="77777777" w:rsidR="009B4091" w:rsidRPr="009B48AA" w:rsidRDefault="009B4091" w:rsidP="009B4091">
            <w:pPr>
              <w:ind w:firstLineChars="0" w:firstLine="0"/>
              <w:rPr>
                <w:bCs/>
                <w:spacing w:val="-16"/>
                <w:szCs w:val="24"/>
              </w:rPr>
            </w:pPr>
            <w:r w:rsidRPr="009B48AA">
              <w:rPr>
                <w:rFonts w:hint="eastAsia"/>
                <w:bCs/>
                <w:spacing w:val="-16"/>
                <w:szCs w:val="24"/>
              </w:rPr>
              <w:t>高中名稱：</w:t>
            </w:r>
          </w:p>
          <w:p w14:paraId="62CF637F" w14:textId="77777777" w:rsidR="009B4091" w:rsidRPr="009B48AA" w:rsidRDefault="009B4091" w:rsidP="009B4091">
            <w:pPr>
              <w:ind w:firstLineChars="0" w:firstLine="0"/>
              <w:rPr>
                <w:bCs/>
                <w:szCs w:val="24"/>
              </w:rPr>
            </w:pPr>
            <w:r w:rsidRPr="009B48AA">
              <w:rPr>
                <w:rFonts w:hint="eastAsia"/>
                <w:bCs/>
                <w:spacing w:val="-16"/>
                <w:szCs w:val="24"/>
              </w:rPr>
              <w:t>年級：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4F5E09" w14:textId="64ABB738" w:rsidR="009B4091" w:rsidRPr="009B48AA" w:rsidRDefault="009B4091" w:rsidP="009B4091">
            <w:pPr>
              <w:spacing w:line="0" w:lineRule="atLeast"/>
              <w:ind w:firstLineChars="0" w:firstLine="0"/>
              <w:jc w:val="center"/>
              <w:rPr>
                <w:bCs/>
                <w:szCs w:val="24"/>
              </w:rPr>
            </w:pPr>
            <w:r w:rsidRPr="009B48AA">
              <w:rPr>
                <w:rFonts w:hint="eastAsia"/>
                <w:bCs/>
                <w:szCs w:val="24"/>
              </w:rPr>
              <w:t>學生</w:t>
            </w:r>
            <w:r w:rsidRPr="009B48AA">
              <w:rPr>
                <w:bCs/>
                <w:szCs w:val="24"/>
              </w:rPr>
              <w:t>聯絡電話</w:t>
            </w:r>
          </w:p>
        </w:tc>
        <w:tc>
          <w:tcPr>
            <w:tcW w:w="3119" w:type="dxa"/>
            <w:shd w:val="clear" w:color="auto" w:fill="auto"/>
          </w:tcPr>
          <w:p w14:paraId="62D75715" w14:textId="77777777" w:rsidR="009B4091" w:rsidRPr="004C609F" w:rsidRDefault="009B4091" w:rsidP="009B4091">
            <w:pPr>
              <w:ind w:firstLineChars="0" w:firstLine="0"/>
              <w:rPr>
                <w:bCs/>
                <w:szCs w:val="24"/>
              </w:rPr>
            </w:pPr>
            <w:r w:rsidRPr="004C609F">
              <w:rPr>
                <w:rFonts w:hint="eastAsia"/>
                <w:bCs/>
                <w:szCs w:val="24"/>
              </w:rPr>
              <w:t>電話：</w:t>
            </w:r>
            <w:r w:rsidRPr="004C609F">
              <w:rPr>
                <w:rFonts w:hint="eastAsia"/>
                <w:bCs/>
                <w:szCs w:val="24"/>
              </w:rPr>
              <w:t>(  )</w:t>
            </w:r>
          </w:p>
          <w:p w14:paraId="7A34BC55" w14:textId="77777777" w:rsidR="009B4091" w:rsidRPr="004C609F" w:rsidRDefault="009B4091" w:rsidP="009B4091">
            <w:pPr>
              <w:ind w:firstLineChars="10" w:firstLine="27"/>
              <w:rPr>
                <w:bCs/>
                <w:szCs w:val="24"/>
              </w:rPr>
            </w:pPr>
            <w:r w:rsidRPr="004C609F">
              <w:rPr>
                <w:rFonts w:hint="eastAsia"/>
                <w:bCs/>
                <w:szCs w:val="24"/>
              </w:rPr>
              <w:t>手機：</w:t>
            </w:r>
          </w:p>
        </w:tc>
      </w:tr>
      <w:tr w:rsidR="009B4091" w:rsidRPr="004C609F" w14:paraId="73416672" w14:textId="77777777" w:rsidTr="005003AD">
        <w:trPr>
          <w:trHeight w:val="622"/>
        </w:trPr>
        <w:tc>
          <w:tcPr>
            <w:tcW w:w="1985" w:type="dxa"/>
            <w:shd w:val="clear" w:color="auto" w:fill="auto"/>
            <w:vAlign w:val="center"/>
          </w:tcPr>
          <w:p w14:paraId="6B0763D2" w14:textId="77777777" w:rsidR="009B4091" w:rsidRPr="009B48AA" w:rsidRDefault="009B4091" w:rsidP="008642C7">
            <w:pPr>
              <w:ind w:firstLineChars="74" w:firstLine="198"/>
              <w:jc w:val="center"/>
              <w:rPr>
                <w:bCs/>
                <w:szCs w:val="24"/>
              </w:rPr>
            </w:pPr>
            <w:r w:rsidRPr="009B48AA">
              <w:rPr>
                <w:rFonts w:hint="eastAsia"/>
                <w:bCs/>
                <w:szCs w:val="24"/>
              </w:rPr>
              <w:t>全戶人口數</w:t>
            </w:r>
          </w:p>
        </w:tc>
        <w:tc>
          <w:tcPr>
            <w:tcW w:w="2552" w:type="dxa"/>
            <w:shd w:val="clear" w:color="auto" w:fill="auto"/>
          </w:tcPr>
          <w:p w14:paraId="158D5B57" w14:textId="77777777" w:rsidR="009B4091" w:rsidRPr="009B48AA" w:rsidRDefault="009B4091" w:rsidP="00B8389F">
            <w:pPr>
              <w:ind w:firstLine="536"/>
              <w:rPr>
                <w:bCs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AF5C962" w14:textId="77777777" w:rsidR="009B4091" w:rsidRPr="009B48AA" w:rsidRDefault="009B4091" w:rsidP="009B4091">
            <w:pPr>
              <w:spacing w:line="0" w:lineRule="atLeast"/>
              <w:ind w:firstLineChars="11" w:firstLine="29"/>
              <w:jc w:val="center"/>
              <w:rPr>
                <w:bCs/>
                <w:szCs w:val="24"/>
              </w:rPr>
            </w:pPr>
            <w:r w:rsidRPr="009B48AA">
              <w:rPr>
                <w:rFonts w:hint="eastAsia"/>
                <w:bCs/>
                <w:szCs w:val="24"/>
              </w:rPr>
              <w:t>家庭年總收入</w:t>
            </w:r>
          </w:p>
        </w:tc>
        <w:tc>
          <w:tcPr>
            <w:tcW w:w="3119" w:type="dxa"/>
            <w:shd w:val="clear" w:color="auto" w:fill="auto"/>
          </w:tcPr>
          <w:p w14:paraId="723B97F4" w14:textId="77777777" w:rsidR="009B4091" w:rsidRPr="00BD547A" w:rsidRDefault="009B4091" w:rsidP="003252C9">
            <w:pPr>
              <w:ind w:firstLineChars="74" w:firstLine="198"/>
              <w:rPr>
                <w:bCs/>
                <w:color w:val="FF0000"/>
                <w:szCs w:val="24"/>
              </w:rPr>
            </w:pPr>
          </w:p>
        </w:tc>
      </w:tr>
      <w:tr w:rsidR="009B4091" w:rsidRPr="004C609F" w14:paraId="4B2DC949" w14:textId="77777777" w:rsidTr="00851485">
        <w:trPr>
          <w:trHeight w:val="1781"/>
        </w:trPr>
        <w:tc>
          <w:tcPr>
            <w:tcW w:w="10065" w:type="dxa"/>
            <w:gridSpan w:val="4"/>
            <w:shd w:val="clear" w:color="auto" w:fill="auto"/>
          </w:tcPr>
          <w:p w14:paraId="2F041887" w14:textId="00D63230" w:rsidR="009B4091" w:rsidRPr="00BD547A" w:rsidRDefault="009B4091" w:rsidP="009B4091">
            <w:pPr>
              <w:pStyle w:val="a3"/>
              <w:numPr>
                <w:ilvl w:val="0"/>
                <w:numId w:val="1"/>
              </w:numPr>
              <w:adjustRightInd w:val="0"/>
              <w:spacing w:line="380" w:lineRule="exact"/>
              <w:ind w:leftChars="-39" w:left="496" w:hangingChars="250" w:hanging="601"/>
              <w:jc w:val="both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9B48A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請</w:t>
            </w:r>
            <w:r w:rsidR="00851485" w:rsidRPr="0085148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u w:val="single"/>
              </w:rPr>
              <w:t>具體</w:t>
            </w:r>
            <w:r w:rsidR="009F12DB" w:rsidRPr="00851485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  <w:u w:val="single"/>
              </w:rPr>
              <w:t>敘</w:t>
            </w:r>
            <w:r w:rsidRPr="00851485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明</w:t>
            </w:r>
            <w:r w:rsidRPr="009B48A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學生家庭近年經濟狀況</w:t>
            </w:r>
            <w:r w:rsidRPr="009B48AA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，且經高中學校查驗符合推薦條件</w:t>
            </w:r>
            <w:r w:rsidRPr="00BD547A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（請</w:t>
            </w:r>
            <w:r w:rsidRPr="00BD547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檢附相</w:t>
            </w:r>
            <w:r w:rsidRPr="00BD547A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關</w:t>
            </w:r>
            <w:r w:rsidRPr="00BD547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證明文件佐證，</w:t>
            </w:r>
            <w:r w:rsidRPr="00BD547A">
              <w:rPr>
                <w:rFonts w:ascii="Times New Roman" w:eastAsia="標楷體" w:hAnsi="Times New Roman"/>
                <w:bCs/>
                <w:kern w:val="0"/>
                <w:szCs w:val="24"/>
              </w:rPr>
              <w:t>如家戶年所得證明</w:t>
            </w:r>
            <w:r w:rsidRPr="009B48A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及近</w:t>
            </w:r>
            <w:r w:rsidRPr="009B48A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3</w:t>
            </w:r>
            <w:r w:rsidRPr="009B48AA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個月內全戶戶籍謄本</w:t>
            </w:r>
            <w:r w:rsidRPr="00BD547A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）︰</w:t>
            </w:r>
          </w:p>
        </w:tc>
      </w:tr>
      <w:tr w:rsidR="009B4091" w:rsidRPr="004C609F" w14:paraId="46776991" w14:textId="77777777" w:rsidTr="00851485">
        <w:trPr>
          <w:trHeight w:val="1840"/>
        </w:trPr>
        <w:tc>
          <w:tcPr>
            <w:tcW w:w="10065" w:type="dxa"/>
            <w:gridSpan w:val="4"/>
            <w:shd w:val="clear" w:color="auto" w:fill="auto"/>
          </w:tcPr>
          <w:p w14:paraId="368FD1FB" w14:textId="4F5C433B" w:rsidR="009B4091" w:rsidRPr="004C609F" w:rsidRDefault="009B4091" w:rsidP="009B4091">
            <w:pPr>
              <w:pStyle w:val="a3"/>
              <w:numPr>
                <w:ilvl w:val="0"/>
                <w:numId w:val="1"/>
              </w:numPr>
              <w:adjustRightInd w:val="0"/>
              <w:spacing w:line="380" w:lineRule="exact"/>
              <w:ind w:leftChars="-39" w:left="496" w:hangingChars="250" w:hanging="601"/>
              <w:jc w:val="both"/>
              <w:textAlignment w:val="baseline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4C609F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請簡要說明學生在校具有</w:t>
            </w:r>
            <w:r w:rsidR="009F12DB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報考學系</w:t>
            </w:r>
            <w:r w:rsidRPr="004C609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相關</w:t>
            </w:r>
            <w:r w:rsidRPr="004C609F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領域特殊表現︰</w:t>
            </w:r>
          </w:p>
        </w:tc>
      </w:tr>
      <w:tr w:rsidR="009B4091" w:rsidRPr="004C609F" w14:paraId="6D3F1F7E" w14:textId="77777777" w:rsidTr="005003AD">
        <w:trPr>
          <w:trHeight w:val="1267"/>
        </w:trPr>
        <w:tc>
          <w:tcPr>
            <w:tcW w:w="10065" w:type="dxa"/>
            <w:gridSpan w:val="4"/>
            <w:shd w:val="clear" w:color="auto" w:fill="auto"/>
          </w:tcPr>
          <w:p w14:paraId="6E19C247" w14:textId="77777777" w:rsidR="009B4091" w:rsidRPr="009B4091" w:rsidRDefault="009B4091" w:rsidP="009B4091">
            <w:pPr>
              <w:pStyle w:val="a3"/>
              <w:numPr>
                <w:ilvl w:val="0"/>
                <w:numId w:val="1"/>
              </w:numPr>
              <w:adjustRightInd w:val="0"/>
              <w:spacing w:line="380" w:lineRule="exact"/>
              <w:ind w:leftChars="-39" w:left="496" w:hangingChars="250" w:hanging="601"/>
              <w:jc w:val="both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其他說明</w:t>
            </w:r>
            <w:r w:rsidRPr="004C609F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︰</w:t>
            </w:r>
          </w:p>
        </w:tc>
      </w:tr>
      <w:tr w:rsidR="009B4091" w:rsidRPr="004C609F" w14:paraId="4193D9D9" w14:textId="77777777" w:rsidTr="005003AD">
        <w:trPr>
          <w:trHeight w:val="1119"/>
        </w:trPr>
        <w:tc>
          <w:tcPr>
            <w:tcW w:w="1985" w:type="dxa"/>
            <w:shd w:val="clear" w:color="auto" w:fill="auto"/>
            <w:vAlign w:val="center"/>
          </w:tcPr>
          <w:p w14:paraId="29A80ECC" w14:textId="77777777" w:rsidR="009B4091" w:rsidRPr="008037C3" w:rsidRDefault="009B4091" w:rsidP="009B4091">
            <w:pPr>
              <w:ind w:firstLineChars="0" w:firstLine="0"/>
              <w:jc w:val="left"/>
              <w:rPr>
                <w:bCs/>
                <w:szCs w:val="24"/>
              </w:rPr>
            </w:pPr>
            <w:r w:rsidRPr="008037C3">
              <w:rPr>
                <w:rFonts w:hint="eastAsia"/>
                <w:bCs/>
                <w:szCs w:val="24"/>
              </w:rPr>
              <w:t>導師或輔導老師</w:t>
            </w:r>
          </w:p>
        </w:tc>
        <w:tc>
          <w:tcPr>
            <w:tcW w:w="2552" w:type="dxa"/>
            <w:shd w:val="clear" w:color="auto" w:fill="auto"/>
          </w:tcPr>
          <w:p w14:paraId="2F4C82D9" w14:textId="77777777" w:rsidR="009B4091" w:rsidRPr="008037C3" w:rsidRDefault="009B4091" w:rsidP="009B4091">
            <w:pPr>
              <w:ind w:firstLine="536"/>
              <w:jc w:val="left"/>
              <w:rPr>
                <w:bCs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5449766" w14:textId="77777777" w:rsidR="009B4091" w:rsidRPr="008037C3" w:rsidRDefault="009B4091" w:rsidP="003252C9">
            <w:pPr>
              <w:spacing w:line="0" w:lineRule="atLeast"/>
              <w:ind w:leftChars="11" w:left="168" w:rightChars="-40" w:right="-107" w:hangingChars="52" w:hanging="139"/>
              <w:jc w:val="left"/>
              <w:rPr>
                <w:bCs/>
                <w:szCs w:val="24"/>
              </w:rPr>
            </w:pPr>
            <w:r w:rsidRPr="008037C3">
              <w:rPr>
                <w:rFonts w:hint="eastAsia"/>
                <w:bCs/>
                <w:szCs w:val="24"/>
              </w:rPr>
              <w:t>推薦人聯絡資訊</w:t>
            </w:r>
          </w:p>
          <w:p w14:paraId="5370F25B" w14:textId="77777777" w:rsidR="009B4091" w:rsidRPr="008037C3" w:rsidRDefault="009B4091" w:rsidP="009B4091">
            <w:pPr>
              <w:spacing w:line="0" w:lineRule="atLeast"/>
              <w:ind w:leftChars="-42" w:left="-3" w:rightChars="-42" w:right="-113" w:hangingChars="41" w:hanging="110"/>
              <w:jc w:val="left"/>
              <w:rPr>
                <w:bCs/>
                <w:szCs w:val="24"/>
              </w:rPr>
            </w:pPr>
            <w:r w:rsidRPr="008037C3">
              <w:rPr>
                <w:bCs/>
                <w:szCs w:val="24"/>
              </w:rPr>
              <w:t>（</w:t>
            </w:r>
            <w:r w:rsidRPr="008037C3">
              <w:rPr>
                <w:rFonts w:hint="eastAsia"/>
                <w:bCs/>
                <w:szCs w:val="24"/>
              </w:rPr>
              <w:t>導師或輔導老師）</w:t>
            </w:r>
          </w:p>
        </w:tc>
        <w:tc>
          <w:tcPr>
            <w:tcW w:w="3119" w:type="dxa"/>
            <w:shd w:val="clear" w:color="auto" w:fill="auto"/>
          </w:tcPr>
          <w:p w14:paraId="2F0E5FC8" w14:textId="77777777" w:rsidR="009B4091" w:rsidRPr="008037C3" w:rsidRDefault="009B4091" w:rsidP="009B4091">
            <w:pPr>
              <w:ind w:firstLineChars="0" w:firstLine="0"/>
              <w:jc w:val="left"/>
              <w:rPr>
                <w:rFonts w:ascii="標楷體" w:hAnsi="標楷體"/>
              </w:rPr>
            </w:pPr>
            <w:r w:rsidRPr="008037C3">
              <w:rPr>
                <w:rFonts w:ascii="標楷體" w:hAnsi="標楷體" w:hint="eastAsia"/>
              </w:rPr>
              <w:t>單位:</w:t>
            </w:r>
          </w:p>
          <w:p w14:paraId="557D4383" w14:textId="77777777" w:rsidR="009B4091" w:rsidRPr="008037C3" w:rsidRDefault="009B4091" w:rsidP="009B4091">
            <w:pPr>
              <w:ind w:firstLineChars="0" w:firstLine="0"/>
              <w:jc w:val="left"/>
              <w:rPr>
                <w:rFonts w:ascii="標楷體" w:hAnsi="標楷體"/>
              </w:rPr>
            </w:pPr>
            <w:r w:rsidRPr="008037C3">
              <w:rPr>
                <w:bCs/>
                <w:szCs w:val="24"/>
              </w:rPr>
              <w:t>聯</w:t>
            </w:r>
            <w:r w:rsidRPr="008037C3">
              <w:rPr>
                <w:rFonts w:hint="eastAsia"/>
                <w:bCs/>
                <w:szCs w:val="24"/>
              </w:rPr>
              <w:t>絡電話</w:t>
            </w:r>
            <w:r w:rsidRPr="008037C3">
              <w:rPr>
                <w:rFonts w:hint="eastAsia"/>
                <w:bCs/>
                <w:szCs w:val="24"/>
              </w:rPr>
              <w:t>:</w:t>
            </w:r>
          </w:p>
        </w:tc>
      </w:tr>
      <w:tr w:rsidR="009B4091" w:rsidRPr="004C609F" w14:paraId="08A0A609" w14:textId="77777777" w:rsidTr="005003AD">
        <w:trPr>
          <w:trHeight w:val="842"/>
        </w:trPr>
        <w:tc>
          <w:tcPr>
            <w:tcW w:w="1985" w:type="dxa"/>
            <w:shd w:val="clear" w:color="auto" w:fill="auto"/>
            <w:vAlign w:val="center"/>
          </w:tcPr>
          <w:p w14:paraId="60192AD4" w14:textId="77777777" w:rsidR="009B4091" w:rsidRPr="008037C3" w:rsidRDefault="009B4091" w:rsidP="009B4091">
            <w:pPr>
              <w:ind w:leftChars="-39" w:left="-105" w:rightChars="99" w:right="265" w:firstLineChars="105" w:firstLine="281"/>
              <w:jc w:val="center"/>
              <w:rPr>
                <w:bCs/>
                <w:szCs w:val="24"/>
              </w:rPr>
            </w:pPr>
            <w:r w:rsidRPr="008037C3">
              <w:rPr>
                <w:bCs/>
                <w:szCs w:val="24"/>
              </w:rPr>
              <w:t>校</w:t>
            </w:r>
            <w:r w:rsidRPr="008037C3">
              <w:rPr>
                <w:rFonts w:hint="eastAsia"/>
                <w:bCs/>
                <w:szCs w:val="24"/>
              </w:rPr>
              <w:t xml:space="preserve">  </w:t>
            </w:r>
            <w:r w:rsidRPr="008037C3">
              <w:rPr>
                <w:bCs/>
                <w:szCs w:val="24"/>
              </w:rPr>
              <w:t>長</w:t>
            </w:r>
          </w:p>
          <w:p w14:paraId="408CEE6B" w14:textId="77777777" w:rsidR="009B4091" w:rsidRPr="008037C3" w:rsidRDefault="009B4091" w:rsidP="009B4091">
            <w:pPr>
              <w:ind w:leftChars="-39" w:hangingChars="39" w:hanging="105"/>
              <w:jc w:val="center"/>
              <w:rPr>
                <w:bCs/>
                <w:szCs w:val="24"/>
              </w:rPr>
            </w:pPr>
            <w:r w:rsidRPr="008037C3">
              <w:rPr>
                <w:rFonts w:hint="eastAsia"/>
                <w:bCs/>
                <w:szCs w:val="24"/>
              </w:rPr>
              <w:t>(</w:t>
            </w:r>
            <w:r w:rsidRPr="008037C3">
              <w:rPr>
                <w:rFonts w:hint="eastAsia"/>
                <w:bCs/>
                <w:szCs w:val="24"/>
              </w:rPr>
              <w:t>簽章</w:t>
            </w:r>
            <w:r w:rsidRPr="008037C3">
              <w:rPr>
                <w:rFonts w:hint="eastAsia"/>
                <w:bCs/>
                <w:szCs w:val="24"/>
              </w:rPr>
              <w:t>)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79A34BD2" w14:textId="77777777" w:rsidR="009B4091" w:rsidRPr="008037C3" w:rsidRDefault="009B4091" w:rsidP="00B8389F">
            <w:pPr>
              <w:ind w:firstLine="536"/>
              <w:rPr>
                <w:rFonts w:ascii="標楷體" w:hAnsi="標楷體"/>
              </w:rPr>
            </w:pPr>
          </w:p>
        </w:tc>
      </w:tr>
    </w:tbl>
    <w:p w14:paraId="160E6CBB" w14:textId="77777777" w:rsidR="009B4091" w:rsidRDefault="009B4091" w:rsidP="009B4091">
      <w:pPr>
        <w:snapToGrid w:val="0"/>
        <w:spacing w:line="360" w:lineRule="atLeast"/>
        <w:ind w:left="-19" w:firstLine="616"/>
        <w:jc w:val="distribute"/>
        <w:rPr>
          <w:rFonts w:ascii="標楷體" w:hAnsi="標楷體"/>
          <w:sz w:val="28"/>
          <w:szCs w:val="28"/>
          <w:lang w:val="x-none"/>
        </w:rPr>
      </w:pPr>
    </w:p>
    <w:p w14:paraId="542DA3DF" w14:textId="4886AFD6" w:rsidR="00EE6803" w:rsidRPr="009B4091" w:rsidRDefault="009B4091" w:rsidP="009B4091">
      <w:pPr>
        <w:snapToGrid w:val="0"/>
        <w:spacing w:line="360" w:lineRule="atLeast"/>
        <w:ind w:left="-19" w:firstLine="616"/>
        <w:jc w:val="distribute"/>
        <w:rPr>
          <w:rFonts w:ascii="標楷體" w:hAnsi="標楷體"/>
          <w:lang w:val="x-none"/>
        </w:rPr>
      </w:pPr>
      <w:r w:rsidRPr="004C609F">
        <w:rPr>
          <w:rFonts w:ascii="標楷體" w:hAnsi="標楷體"/>
          <w:sz w:val="28"/>
          <w:szCs w:val="28"/>
          <w:lang w:val="x-none" w:eastAsia="x-none"/>
        </w:rPr>
        <w:t xml:space="preserve">   年            月             日</w:t>
      </w:r>
    </w:p>
    <w:sectPr w:rsidR="00EE6803" w:rsidRPr="009B4091" w:rsidSect="00EE6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907" w:bottom="73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C7A0" w14:textId="77777777" w:rsidR="003A249F" w:rsidRDefault="003A249F" w:rsidP="00851485">
      <w:pPr>
        <w:spacing w:line="240" w:lineRule="auto"/>
        <w:ind w:firstLine="480"/>
      </w:pPr>
      <w:r>
        <w:separator/>
      </w:r>
    </w:p>
  </w:endnote>
  <w:endnote w:type="continuationSeparator" w:id="0">
    <w:p w14:paraId="3F5F2818" w14:textId="77777777" w:rsidR="003A249F" w:rsidRDefault="003A249F" w:rsidP="0085148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F960" w14:textId="77777777" w:rsidR="00851485" w:rsidRDefault="00851485">
    <w:pPr>
      <w:pStyle w:val="a7"/>
      <w:ind w:firstLine="45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E132" w14:textId="77777777" w:rsidR="00851485" w:rsidRDefault="00851485">
    <w:pPr>
      <w:pStyle w:val="a7"/>
      <w:ind w:firstLine="45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FF37" w14:textId="77777777" w:rsidR="00851485" w:rsidRDefault="00851485">
    <w:pPr>
      <w:pStyle w:val="a7"/>
      <w:ind w:firstLine="45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7DAB" w14:textId="77777777" w:rsidR="003A249F" w:rsidRDefault="003A249F" w:rsidP="00851485">
      <w:pPr>
        <w:spacing w:line="240" w:lineRule="auto"/>
        <w:ind w:firstLine="480"/>
      </w:pPr>
      <w:r>
        <w:separator/>
      </w:r>
    </w:p>
  </w:footnote>
  <w:footnote w:type="continuationSeparator" w:id="0">
    <w:p w14:paraId="5618BC74" w14:textId="77777777" w:rsidR="003A249F" w:rsidRDefault="003A249F" w:rsidP="0085148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1AAA" w14:textId="77777777" w:rsidR="00851485" w:rsidRDefault="00851485">
    <w:pPr>
      <w:pStyle w:val="a5"/>
      <w:ind w:firstLine="45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7BA7" w14:textId="77777777" w:rsidR="00851485" w:rsidRDefault="00851485">
    <w:pPr>
      <w:pStyle w:val="a5"/>
      <w:ind w:firstLine="45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CBCA" w14:textId="77777777" w:rsidR="00851485" w:rsidRDefault="00851485">
    <w:pPr>
      <w:pStyle w:val="a5"/>
      <w:ind w:firstLine="4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B95"/>
    <w:multiLevelType w:val="hybridMultilevel"/>
    <w:tmpl w:val="E5A6B7E4"/>
    <w:lvl w:ilvl="0" w:tplc="FFFFFFFF">
      <w:start w:val="1"/>
      <w:numFmt w:val="taiwaneseCountingThousand"/>
      <w:lvlText w:val="（%1）"/>
      <w:lvlJc w:val="left"/>
      <w:pPr>
        <w:ind w:left="504" w:hanging="50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10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03"/>
    <w:rsid w:val="000B557B"/>
    <w:rsid w:val="001D0D7E"/>
    <w:rsid w:val="00281E2E"/>
    <w:rsid w:val="003252C9"/>
    <w:rsid w:val="003A249F"/>
    <w:rsid w:val="00410E38"/>
    <w:rsid w:val="004F6289"/>
    <w:rsid w:val="005003AD"/>
    <w:rsid w:val="00560D56"/>
    <w:rsid w:val="00571971"/>
    <w:rsid w:val="00851485"/>
    <w:rsid w:val="008642C7"/>
    <w:rsid w:val="008A5D33"/>
    <w:rsid w:val="008D0DFF"/>
    <w:rsid w:val="008E75A9"/>
    <w:rsid w:val="009B4091"/>
    <w:rsid w:val="009F12DB"/>
    <w:rsid w:val="00A72874"/>
    <w:rsid w:val="00C2688F"/>
    <w:rsid w:val="00D30E03"/>
    <w:rsid w:val="00DE4055"/>
    <w:rsid w:val="00EB7FB2"/>
    <w:rsid w:val="00EE6803"/>
    <w:rsid w:val="00E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B7992"/>
  <w15:chartTrackingRefBased/>
  <w15:docId w15:val="{D6B3A1DA-C599-49F1-8CE4-481DECDF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803"/>
    <w:pPr>
      <w:widowControl w:val="0"/>
      <w:adjustRightInd w:val="0"/>
      <w:spacing w:line="380" w:lineRule="exact"/>
      <w:ind w:firstLineChars="200" w:firstLine="200"/>
      <w:jc w:val="both"/>
      <w:textAlignment w:val="baseline"/>
    </w:pPr>
    <w:rPr>
      <w:rFonts w:ascii="Times New Roman" w:eastAsia="標楷體" w:hAnsi="Times New Roman" w:cs="Times New Roman"/>
      <w:spacing w:val="14"/>
      <w:kern w:val="0"/>
      <w:szCs w:val="20"/>
    </w:rPr>
  </w:style>
  <w:style w:type="paragraph" w:styleId="3">
    <w:name w:val="heading 3"/>
    <w:aliases w:val="標題 94 字元"/>
    <w:basedOn w:val="a"/>
    <w:next w:val="a"/>
    <w:link w:val="31"/>
    <w:qFormat/>
    <w:rsid w:val="00EE6803"/>
    <w:pPr>
      <w:keepNext/>
      <w:spacing w:line="720" w:lineRule="atLeast"/>
      <w:ind w:firstLine="703"/>
      <w:outlineLvl w:val="2"/>
    </w:pPr>
    <w:rPr>
      <w:rFonts w:ascii="Arial" w:hAnsi="Arial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uiPriority w:val="9"/>
    <w:semiHidden/>
    <w:rsid w:val="00EE6803"/>
    <w:rPr>
      <w:rFonts w:asciiTheme="majorHAnsi" w:eastAsiaTheme="majorEastAsia" w:hAnsiTheme="majorHAnsi" w:cstheme="majorBidi"/>
      <w:b/>
      <w:bCs/>
      <w:spacing w:val="14"/>
      <w:kern w:val="0"/>
      <w:sz w:val="36"/>
      <w:szCs w:val="36"/>
    </w:rPr>
  </w:style>
  <w:style w:type="character" w:customStyle="1" w:styleId="31">
    <w:name w:val="標題 3 字元1"/>
    <w:aliases w:val="標題 94 字元 字元"/>
    <w:link w:val="3"/>
    <w:rsid w:val="00EE6803"/>
    <w:rPr>
      <w:rFonts w:ascii="Arial" w:eastAsia="標楷體" w:hAnsi="Arial" w:cs="Times New Roman"/>
      <w:b/>
      <w:bCs/>
      <w:spacing w:val="14"/>
      <w:kern w:val="0"/>
      <w:sz w:val="28"/>
      <w:szCs w:val="36"/>
    </w:rPr>
  </w:style>
  <w:style w:type="paragraph" w:styleId="a3">
    <w:name w:val="List Paragraph"/>
    <w:basedOn w:val="a"/>
    <w:link w:val="a4"/>
    <w:uiPriority w:val="34"/>
    <w:qFormat/>
    <w:rsid w:val="009B4091"/>
    <w:pPr>
      <w:adjustRightInd/>
      <w:spacing w:line="240" w:lineRule="auto"/>
      <w:ind w:leftChars="200" w:left="480" w:firstLineChars="0" w:firstLine="0"/>
      <w:jc w:val="left"/>
      <w:textAlignment w:val="auto"/>
    </w:pPr>
    <w:rPr>
      <w:rFonts w:ascii="Calibri" w:eastAsia="新細明體" w:hAnsi="Calibri"/>
      <w:spacing w:val="0"/>
      <w:kern w:val="2"/>
      <w:szCs w:val="22"/>
    </w:rPr>
  </w:style>
  <w:style w:type="character" w:customStyle="1" w:styleId="a4">
    <w:name w:val="清單段落 字元"/>
    <w:link w:val="a3"/>
    <w:uiPriority w:val="34"/>
    <w:rsid w:val="009B4091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8514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51485"/>
    <w:rPr>
      <w:rFonts w:ascii="Times New Roman" w:eastAsia="標楷體" w:hAnsi="Times New Roman" w:cs="Times New Roman"/>
      <w:spacing w:val="14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14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51485"/>
    <w:rPr>
      <w:rFonts w:ascii="Times New Roman" w:eastAsia="標楷體" w:hAnsi="Times New Roman" w:cs="Times New Roman"/>
      <w:spacing w:val="1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吳孟蓁</cp:lastModifiedBy>
  <cp:revision>10</cp:revision>
  <dcterms:created xsi:type="dcterms:W3CDTF">2025-03-31T06:12:00Z</dcterms:created>
  <dcterms:modified xsi:type="dcterms:W3CDTF">2026-02-12T03:04:00Z</dcterms:modified>
</cp:coreProperties>
</file>